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63EBC" w14:textId="77777777" w:rsidR="00886F90" w:rsidRPr="009D5A13" w:rsidRDefault="00886F90" w:rsidP="00886F90">
      <w:pPr>
        <w:pStyle w:val="NoSpacing"/>
      </w:pPr>
      <w:r w:rsidRPr="009D5A13">
        <w:t>Name: ______________________________________</w:t>
      </w:r>
      <w:r w:rsidRPr="009D5A13">
        <w:tab/>
      </w:r>
      <w:r w:rsidRPr="009D5A13">
        <w:tab/>
      </w:r>
      <w:r w:rsidRPr="009D5A13">
        <w:tab/>
      </w:r>
      <w:r w:rsidRPr="009D5A13">
        <w:tab/>
      </w:r>
      <w:r w:rsidRPr="009D5A13">
        <w:rPr>
          <w:i/>
        </w:rPr>
        <w:t>Romeo and Juliet</w:t>
      </w:r>
    </w:p>
    <w:p w14:paraId="01417E0E" w14:textId="77777777" w:rsidR="00886F90" w:rsidRPr="009D5A13" w:rsidRDefault="00886F90" w:rsidP="00886F90">
      <w:pPr>
        <w:pStyle w:val="NoSpacing"/>
      </w:pPr>
      <w:r w:rsidRPr="009D5A13">
        <w:t>Date: _______________________________________</w:t>
      </w:r>
      <w:r w:rsidRPr="009D5A13">
        <w:tab/>
      </w:r>
      <w:r w:rsidRPr="009D5A13">
        <w:tab/>
      </w:r>
      <w:r w:rsidRPr="009D5A13">
        <w:tab/>
      </w:r>
      <w:r w:rsidRPr="009D5A13">
        <w:tab/>
        <w:t>Act III Performance</w:t>
      </w:r>
    </w:p>
    <w:p w14:paraId="488D84B3" w14:textId="77777777" w:rsidR="00886F90" w:rsidRPr="009D5A13" w:rsidRDefault="00886F90" w:rsidP="00886F90">
      <w:pPr>
        <w:pStyle w:val="NoSpacing"/>
      </w:pPr>
    </w:p>
    <w:p w14:paraId="7828A7E8" w14:textId="77777777" w:rsidR="00886F90" w:rsidRPr="009D5A13" w:rsidRDefault="00886F90" w:rsidP="00886F90">
      <w:pPr>
        <w:pStyle w:val="NoSpacing"/>
        <w:pBdr>
          <w:top w:val="single" w:sz="4" w:space="1" w:color="auto"/>
          <w:left w:val="single" w:sz="4" w:space="4" w:color="auto"/>
          <w:bottom w:val="single" w:sz="4" w:space="1" w:color="auto"/>
          <w:right w:val="single" w:sz="4" w:space="4" w:color="auto"/>
        </w:pBdr>
        <w:rPr>
          <w:b/>
        </w:rPr>
      </w:pPr>
      <w:r w:rsidRPr="009D5A13">
        <w:rPr>
          <w:b/>
        </w:rPr>
        <w:t>Cast for Act III</w:t>
      </w:r>
      <w:r w:rsidRPr="009D5A13">
        <w:rPr>
          <w:b/>
        </w:rPr>
        <w:tab/>
      </w:r>
      <w:r w:rsidRPr="009D5A13">
        <w:rPr>
          <w:b/>
        </w:rPr>
        <w:tab/>
      </w:r>
      <w:r w:rsidRPr="009D5A13">
        <w:rPr>
          <w:b/>
        </w:rPr>
        <w:tab/>
      </w:r>
      <w:r w:rsidRPr="009D5A13">
        <w:rPr>
          <w:b/>
        </w:rPr>
        <w:tab/>
      </w:r>
      <w:r w:rsidRPr="009D5A13">
        <w:rPr>
          <w:b/>
        </w:rPr>
        <w:tab/>
      </w:r>
      <w:r w:rsidRPr="009D5A13">
        <w:rPr>
          <w:b/>
        </w:rPr>
        <w:tab/>
        <w:t>NOTE: * depicts larger roles</w:t>
      </w:r>
    </w:p>
    <w:p w14:paraId="4ABE75A1" w14:textId="77777777" w:rsidR="00886F90" w:rsidRPr="009D5A13" w:rsidRDefault="00886F90" w:rsidP="00886F90">
      <w:pPr>
        <w:pStyle w:val="NoSpacing"/>
      </w:pPr>
    </w:p>
    <w:p w14:paraId="07B36F31" w14:textId="77777777" w:rsidR="00886F90" w:rsidRPr="009D5A13" w:rsidRDefault="00886F90" w:rsidP="00886F90">
      <w:pPr>
        <w:pStyle w:val="NoSpacing"/>
      </w:pPr>
      <w:r w:rsidRPr="009D5A13">
        <w:rPr>
          <w:b/>
        </w:rPr>
        <w:t>3.1 (Eight actors)</w:t>
      </w:r>
      <w:r w:rsidRPr="009D5A13">
        <w:tab/>
      </w:r>
      <w:r w:rsidRPr="009D5A13">
        <w:tab/>
      </w:r>
      <w:r w:rsidRPr="009D5A13">
        <w:tab/>
      </w:r>
      <w:r w:rsidRPr="009D5A13">
        <w:tab/>
      </w:r>
      <w:r w:rsidRPr="009D5A13">
        <w:tab/>
      </w:r>
      <w:r w:rsidRPr="009D5A13">
        <w:rPr>
          <w:b/>
        </w:rPr>
        <w:t>3.4 (Three actors)</w:t>
      </w:r>
    </w:p>
    <w:p w14:paraId="09BD6C24" w14:textId="77777777" w:rsidR="00886F90" w:rsidRPr="009D5A13" w:rsidRDefault="00886F90" w:rsidP="00886F90">
      <w:pPr>
        <w:pStyle w:val="NoSpacing"/>
      </w:pPr>
      <w:r w:rsidRPr="009D5A13">
        <w:t>*Benvolio: __________</w:t>
      </w:r>
      <w:r w:rsidRPr="009D5A13">
        <w:tab/>
      </w:r>
      <w:r w:rsidRPr="009D5A13">
        <w:tab/>
      </w:r>
      <w:r w:rsidRPr="009D5A13">
        <w:tab/>
      </w:r>
      <w:r w:rsidRPr="009D5A13">
        <w:tab/>
      </w:r>
      <w:r w:rsidRPr="009D5A13">
        <w:tab/>
        <w:t>Capulet: __________</w:t>
      </w:r>
    </w:p>
    <w:p w14:paraId="42EA638A" w14:textId="77777777" w:rsidR="00886F90" w:rsidRPr="009D5A13" w:rsidRDefault="00886F90" w:rsidP="00886F90">
      <w:pPr>
        <w:pStyle w:val="NoSpacing"/>
      </w:pPr>
      <w:r w:rsidRPr="009D5A13">
        <w:t>Mercutio: __________</w:t>
      </w:r>
      <w:r w:rsidRPr="009D5A13">
        <w:tab/>
      </w:r>
      <w:r w:rsidRPr="009D5A13">
        <w:tab/>
      </w:r>
      <w:r w:rsidRPr="009D5A13">
        <w:tab/>
      </w:r>
      <w:r w:rsidRPr="009D5A13">
        <w:tab/>
      </w:r>
      <w:r w:rsidRPr="009D5A13">
        <w:tab/>
        <w:t>Lady Capulet: __________</w:t>
      </w:r>
    </w:p>
    <w:p w14:paraId="34F98365" w14:textId="77777777" w:rsidR="00886F90" w:rsidRPr="009D5A13" w:rsidRDefault="00886F90" w:rsidP="00886F90">
      <w:pPr>
        <w:pStyle w:val="NoSpacing"/>
      </w:pPr>
      <w:r w:rsidRPr="009D5A13">
        <w:t>Tybalt: __________</w:t>
      </w:r>
      <w:r w:rsidRPr="009D5A13">
        <w:tab/>
      </w:r>
      <w:r w:rsidRPr="009D5A13">
        <w:tab/>
      </w:r>
      <w:r w:rsidRPr="009D5A13">
        <w:tab/>
      </w:r>
      <w:r w:rsidRPr="009D5A13">
        <w:tab/>
      </w:r>
      <w:r w:rsidRPr="009D5A13">
        <w:tab/>
        <w:t>Paris: __________</w:t>
      </w:r>
    </w:p>
    <w:p w14:paraId="6332807F" w14:textId="77777777" w:rsidR="00886F90" w:rsidRPr="009D5A13" w:rsidRDefault="00886F90" w:rsidP="00886F90">
      <w:pPr>
        <w:pStyle w:val="NoSpacing"/>
      </w:pPr>
      <w:r w:rsidRPr="009D5A13">
        <w:t>Romeo: __________</w:t>
      </w:r>
    </w:p>
    <w:p w14:paraId="23787AEE" w14:textId="77777777" w:rsidR="00886F90" w:rsidRPr="009D5A13" w:rsidRDefault="00886F90" w:rsidP="00886F90">
      <w:pPr>
        <w:pStyle w:val="NoSpacing"/>
      </w:pPr>
      <w:r w:rsidRPr="009D5A13">
        <w:t>Officer: __________</w:t>
      </w:r>
    </w:p>
    <w:p w14:paraId="6010BA6D" w14:textId="77777777" w:rsidR="00886F90" w:rsidRPr="009D5A13" w:rsidRDefault="00886F90" w:rsidP="00886F90">
      <w:pPr>
        <w:pStyle w:val="NoSpacing"/>
      </w:pPr>
      <w:r w:rsidRPr="009D5A13">
        <w:t>Prince: __________</w:t>
      </w:r>
    </w:p>
    <w:p w14:paraId="7CCCC9C0" w14:textId="77777777" w:rsidR="00886F90" w:rsidRPr="009D5A13" w:rsidRDefault="00886F90" w:rsidP="00886F90">
      <w:pPr>
        <w:pStyle w:val="NoSpacing"/>
      </w:pPr>
      <w:r w:rsidRPr="009D5A13">
        <w:t>Lady Capulet: __________</w:t>
      </w:r>
    </w:p>
    <w:p w14:paraId="5764C901" w14:textId="77777777" w:rsidR="00886F90" w:rsidRPr="009D5A13" w:rsidRDefault="00886F90" w:rsidP="00886F90">
      <w:pPr>
        <w:pStyle w:val="NoSpacing"/>
      </w:pPr>
      <w:r w:rsidRPr="009D5A13">
        <w:t>Montague: __________</w:t>
      </w:r>
    </w:p>
    <w:p w14:paraId="508007C0" w14:textId="77777777" w:rsidR="00886F90" w:rsidRPr="009D5A13" w:rsidRDefault="00886F90" w:rsidP="00886F90">
      <w:pPr>
        <w:pStyle w:val="NoSpacing"/>
      </w:pPr>
    </w:p>
    <w:p w14:paraId="5AB6292A" w14:textId="77777777" w:rsidR="00886F90" w:rsidRPr="009D5A13" w:rsidRDefault="00886F90" w:rsidP="00886F90">
      <w:pPr>
        <w:pStyle w:val="NoSpacing"/>
      </w:pPr>
      <w:r w:rsidRPr="009D5A13">
        <w:rPr>
          <w:b/>
        </w:rPr>
        <w:t>3.2 (Two actors)</w:t>
      </w:r>
      <w:r w:rsidRPr="009D5A13">
        <w:tab/>
      </w:r>
      <w:r w:rsidRPr="009D5A13">
        <w:tab/>
      </w:r>
      <w:r w:rsidRPr="009D5A13">
        <w:tab/>
      </w:r>
      <w:r w:rsidRPr="009D5A13">
        <w:tab/>
      </w:r>
      <w:r w:rsidRPr="009D5A13">
        <w:tab/>
      </w:r>
      <w:r w:rsidRPr="009D5A13">
        <w:rPr>
          <w:b/>
        </w:rPr>
        <w:t>3.5 (Five actors)</w:t>
      </w:r>
    </w:p>
    <w:p w14:paraId="195616FD" w14:textId="77777777" w:rsidR="00886F90" w:rsidRPr="009D5A13" w:rsidRDefault="00886F90" w:rsidP="00886F90">
      <w:pPr>
        <w:pStyle w:val="NoSpacing"/>
      </w:pPr>
      <w:r w:rsidRPr="009D5A13">
        <w:t>*Juliet: __________</w:t>
      </w:r>
      <w:r w:rsidRPr="009D5A13">
        <w:tab/>
      </w:r>
      <w:r w:rsidRPr="009D5A13">
        <w:tab/>
      </w:r>
      <w:r w:rsidRPr="009D5A13">
        <w:tab/>
      </w:r>
      <w:r w:rsidRPr="009D5A13">
        <w:tab/>
      </w:r>
      <w:r w:rsidRPr="009D5A13">
        <w:tab/>
        <w:t>*Juliet: __________</w:t>
      </w:r>
    </w:p>
    <w:p w14:paraId="16BC9C83" w14:textId="77777777" w:rsidR="00886F90" w:rsidRPr="009D5A13" w:rsidRDefault="00886F90" w:rsidP="00886F90">
      <w:pPr>
        <w:pStyle w:val="NoSpacing"/>
      </w:pPr>
      <w:r w:rsidRPr="009D5A13">
        <w:t>*Nurse: __________</w:t>
      </w:r>
      <w:r w:rsidRPr="009D5A13">
        <w:tab/>
      </w:r>
      <w:r w:rsidRPr="009D5A13">
        <w:tab/>
      </w:r>
      <w:r w:rsidRPr="009D5A13">
        <w:tab/>
      </w:r>
      <w:r w:rsidRPr="009D5A13">
        <w:tab/>
      </w:r>
      <w:r w:rsidRPr="009D5A13">
        <w:tab/>
        <w:t>Romeo: __________</w:t>
      </w:r>
    </w:p>
    <w:p w14:paraId="5CCD14B2" w14:textId="77777777" w:rsidR="00886F90" w:rsidRPr="009D5A13" w:rsidRDefault="00886F90" w:rsidP="00886F90">
      <w:pPr>
        <w:pStyle w:val="NoSpacing"/>
      </w:pPr>
      <w:r w:rsidRPr="009D5A13">
        <w:tab/>
      </w:r>
      <w:r w:rsidRPr="009D5A13">
        <w:tab/>
      </w:r>
      <w:r w:rsidRPr="009D5A13">
        <w:tab/>
      </w:r>
      <w:r w:rsidRPr="009D5A13">
        <w:tab/>
      </w:r>
      <w:r w:rsidRPr="009D5A13">
        <w:tab/>
      </w:r>
      <w:r w:rsidRPr="009D5A13">
        <w:tab/>
      </w:r>
      <w:r w:rsidRPr="009D5A13">
        <w:tab/>
        <w:t>Nurse: __________</w:t>
      </w:r>
    </w:p>
    <w:p w14:paraId="429FD8F7" w14:textId="77777777" w:rsidR="00886F90" w:rsidRPr="009D5A13" w:rsidRDefault="00886F90" w:rsidP="00886F90">
      <w:pPr>
        <w:pStyle w:val="NoSpacing"/>
      </w:pPr>
      <w:r w:rsidRPr="009D5A13">
        <w:rPr>
          <w:b/>
        </w:rPr>
        <w:t>3.3 (Three actors)</w:t>
      </w:r>
      <w:r w:rsidRPr="009D5A13">
        <w:tab/>
      </w:r>
      <w:r w:rsidRPr="009D5A13">
        <w:tab/>
      </w:r>
      <w:r w:rsidRPr="009D5A13">
        <w:tab/>
      </w:r>
      <w:r w:rsidRPr="009D5A13">
        <w:tab/>
      </w:r>
      <w:r w:rsidRPr="009D5A13">
        <w:tab/>
        <w:t>Lady Capulet: __________</w:t>
      </w:r>
    </w:p>
    <w:p w14:paraId="09534F94" w14:textId="77777777" w:rsidR="00886F90" w:rsidRPr="009D5A13" w:rsidRDefault="00886F90" w:rsidP="00886F90">
      <w:pPr>
        <w:pStyle w:val="NoSpacing"/>
      </w:pPr>
      <w:r w:rsidRPr="009D5A13">
        <w:t>*Friar Lawrence: __________</w:t>
      </w:r>
      <w:r w:rsidRPr="009D5A13">
        <w:tab/>
      </w:r>
      <w:r w:rsidRPr="009D5A13">
        <w:tab/>
      </w:r>
      <w:r w:rsidRPr="009D5A13">
        <w:tab/>
      </w:r>
      <w:r w:rsidRPr="009D5A13">
        <w:tab/>
        <w:t>*Capulet: __________</w:t>
      </w:r>
    </w:p>
    <w:p w14:paraId="5C209E0E" w14:textId="77777777" w:rsidR="00886F90" w:rsidRPr="009D5A13" w:rsidRDefault="00886F90" w:rsidP="00886F90">
      <w:pPr>
        <w:pStyle w:val="NoSpacing"/>
      </w:pPr>
      <w:r w:rsidRPr="009D5A13">
        <w:t>*Romeo: __________</w:t>
      </w:r>
    </w:p>
    <w:p w14:paraId="6A5C6F40" w14:textId="77777777" w:rsidR="00886F90" w:rsidRPr="009D5A13" w:rsidRDefault="00886F90" w:rsidP="00886F90">
      <w:pPr>
        <w:pStyle w:val="NoSpacing"/>
      </w:pPr>
      <w:r w:rsidRPr="009D5A13">
        <w:t>Nurse: __________</w:t>
      </w:r>
    </w:p>
    <w:p w14:paraId="7724E73A" w14:textId="77777777" w:rsidR="00886F90" w:rsidRPr="009D5A13" w:rsidRDefault="00886F90" w:rsidP="00886F90">
      <w:pPr>
        <w:pStyle w:val="NoSpacing"/>
      </w:pPr>
    </w:p>
    <w:p w14:paraId="5DC79B5F" w14:textId="77777777" w:rsidR="00886F90" w:rsidRPr="009D5A13" w:rsidRDefault="00886F90" w:rsidP="00886F90">
      <w:pPr>
        <w:pStyle w:val="NoSpacing"/>
        <w:pBdr>
          <w:top w:val="single" w:sz="4" w:space="1" w:color="auto"/>
          <w:left w:val="single" w:sz="4" w:space="4" w:color="auto"/>
          <w:bottom w:val="single" w:sz="4" w:space="1" w:color="auto"/>
          <w:right w:val="single" w:sz="4" w:space="4" w:color="auto"/>
        </w:pBdr>
        <w:rPr>
          <w:b/>
        </w:rPr>
      </w:pPr>
      <w:r w:rsidRPr="009D5A13">
        <w:rPr>
          <w:b/>
        </w:rPr>
        <w:t>Summary Act Three, Scenes 1-5 (Each paragraph is a scene.)</w:t>
      </w:r>
    </w:p>
    <w:p w14:paraId="4DA07CBA" w14:textId="77777777" w:rsidR="00886F90" w:rsidRPr="009D5A13" w:rsidRDefault="00886F90" w:rsidP="00886F90">
      <w:pPr>
        <w:pStyle w:val="NoSpacing"/>
      </w:pPr>
    </w:p>
    <w:p w14:paraId="20DDD705" w14:textId="77777777" w:rsidR="00886F90" w:rsidRPr="009D5A13" w:rsidRDefault="00886F90" w:rsidP="00886F90">
      <w:pPr>
        <w:pStyle w:val="NoSpacing"/>
      </w:pPr>
      <w:r w:rsidRPr="009D5A13">
        <w:tab/>
        <w:t xml:space="preserve">Benvolio and Mercutio (both Montagues) meet Tybalt (Capulet). Tybalt attempts to provoke Romeo into fighting. Mercutio fights Tybalt and is killed. Romeo then kills Tybalt. </w:t>
      </w:r>
      <w:proofErr w:type="spellStart"/>
      <w:r w:rsidRPr="009D5A13">
        <w:t>Escalus</w:t>
      </w:r>
      <w:proofErr w:type="spellEnd"/>
      <w:r w:rsidRPr="009D5A13">
        <w:t>, Prince of Verona, banishes Romeo from Verona, threatening death should he ever return.</w:t>
      </w:r>
    </w:p>
    <w:p w14:paraId="798EA06C" w14:textId="77777777" w:rsidR="00886F90" w:rsidRPr="009D5A13" w:rsidRDefault="00886F90" w:rsidP="00886F90">
      <w:pPr>
        <w:pStyle w:val="NoSpacing"/>
      </w:pPr>
    </w:p>
    <w:p w14:paraId="6FAD459E" w14:textId="77777777" w:rsidR="00886F90" w:rsidRPr="009D5A13" w:rsidRDefault="00886F90" w:rsidP="00886F90">
      <w:pPr>
        <w:pStyle w:val="NoSpacing"/>
      </w:pPr>
      <w:r w:rsidRPr="009D5A13">
        <w:tab/>
        <w:t>Juliet learns of Tybalt’s death by Romeo’s hand and despite being torn between her loyalty for her family and Romeo, mourns her husband Romeo’s banishment.</w:t>
      </w:r>
    </w:p>
    <w:p w14:paraId="6554BE4D" w14:textId="77777777" w:rsidR="00886F90" w:rsidRPr="009D5A13" w:rsidRDefault="00886F90" w:rsidP="00886F90">
      <w:pPr>
        <w:pStyle w:val="NoSpacing"/>
      </w:pPr>
    </w:p>
    <w:p w14:paraId="7F156C35" w14:textId="77777777" w:rsidR="00886F90" w:rsidRPr="009D5A13" w:rsidRDefault="00886F90" w:rsidP="00886F90">
      <w:pPr>
        <w:pStyle w:val="NoSpacing"/>
      </w:pPr>
      <w:r w:rsidRPr="009D5A13">
        <w:tab/>
        <w:t>Romeo learns of the banishment order and realizes he will not be able to see Juliet again. Friar Lawrence suggests Romeo go to Juliet’s bed chamber to comfort his wife.</w:t>
      </w:r>
    </w:p>
    <w:p w14:paraId="73E51E18" w14:textId="77777777" w:rsidR="00886F90" w:rsidRPr="009D5A13" w:rsidRDefault="00886F90" w:rsidP="00886F90">
      <w:pPr>
        <w:pStyle w:val="NoSpacing"/>
      </w:pPr>
    </w:p>
    <w:p w14:paraId="37C06DD7" w14:textId="77777777" w:rsidR="00886F90" w:rsidRPr="009D5A13" w:rsidRDefault="00886F90" w:rsidP="00886F90">
      <w:pPr>
        <w:pStyle w:val="NoSpacing"/>
      </w:pPr>
      <w:r w:rsidRPr="009D5A13">
        <w:tab/>
        <w:t>Capulet, who does not know of Romeo and Juliet’s marriage, decides that the marriage of Juliet to Paris must now proceed. Capulet tells his wife to make Juliet aware of Paris’ love for her. The day of the marriage has been decided—it will be Thursday.</w:t>
      </w:r>
    </w:p>
    <w:p w14:paraId="6C4292F7" w14:textId="77777777" w:rsidR="00886F90" w:rsidRPr="009D5A13" w:rsidRDefault="00886F90" w:rsidP="00886F90">
      <w:pPr>
        <w:pStyle w:val="NoSpacing"/>
      </w:pPr>
    </w:p>
    <w:p w14:paraId="510D00F8" w14:textId="77777777" w:rsidR="00886F90" w:rsidRPr="009D5A13" w:rsidRDefault="00886F90" w:rsidP="00886F90">
      <w:pPr>
        <w:pStyle w:val="NoSpacing"/>
      </w:pPr>
      <w:r w:rsidRPr="009D5A13">
        <w:tab/>
        <w:t xml:space="preserve">Romeo has spent the night with Juliet. Juliet, already secretly married to Romeo, learns she is to marry Paris. She tries to fight her father’s wishes, but fails to dissuade him. Juliet decides to commit suicide if all else fails… </w:t>
      </w:r>
    </w:p>
    <w:p w14:paraId="7AEB1204" w14:textId="77777777" w:rsidR="00886F90" w:rsidRPr="009D5A13" w:rsidRDefault="00886F90" w:rsidP="00886F90">
      <w:pPr>
        <w:pStyle w:val="NoSpacing"/>
      </w:pPr>
    </w:p>
    <w:p w14:paraId="271F212F" w14:textId="77777777" w:rsidR="00886F90" w:rsidRPr="009D5A13" w:rsidRDefault="00886F90" w:rsidP="00886F90">
      <w:pPr>
        <w:pStyle w:val="NoSpacing"/>
      </w:pPr>
    </w:p>
    <w:p w14:paraId="7048DA1E" w14:textId="77777777" w:rsidR="00886F90" w:rsidRPr="009D5A13" w:rsidRDefault="00886F90" w:rsidP="00886F90">
      <w:pPr>
        <w:pStyle w:val="NoSpacing"/>
      </w:pPr>
    </w:p>
    <w:p w14:paraId="35E4AD21" w14:textId="77777777" w:rsidR="00886F90" w:rsidRPr="009D5A13" w:rsidRDefault="00886F90" w:rsidP="00886F90">
      <w:pPr>
        <w:pStyle w:val="NoSpacing"/>
      </w:pPr>
    </w:p>
    <w:p w14:paraId="20D2AB20" w14:textId="77777777" w:rsidR="00886F90" w:rsidRPr="009D5A13" w:rsidRDefault="00886F90" w:rsidP="00886F90">
      <w:pPr>
        <w:pStyle w:val="NoSpacing"/>
        <w:rPr>
          <w:b/>
        </w:rPr>
      </w:pPr>
      <w:r w:rsidRPr="009D5A13">
        <w:rPr>
          <w:b/>
        </w:rPr>
        <w:lastRenderedPageBreak/>
        <w:t>The Task</w:t>
      </w:r>
    </w:p>
    <w:p w14:paraId="0F10317D" w14:textId="5C9A767F" w:rsidR="00886F90" w:rsidRPr="009D5A13" w:rsidRDefault="00886F90" w:rsidP="00F70717">
      <w:pPr>
        <w:pStyle w:val="NoSpacing"/>
      </w:pPr>
      <w:r w:rsidRPr="009D5A13">
        <w:t xml:space="preserve">You will </w:t>
      </w:r>
      <w:r w:rsidRPr="009D5A13">
        <w:rPr>
          <w:b/>
        </w:rPr>
        <w:t>perform</w:t>
      </w:r>
      <w:r w:rsidR="00180C2A" w:rsidRPr="009D5A13">
        <w:t xml:space="preserve"> (Criterion C &amp; D)</w:t>
      </w:r>
      <w:r w:rsidRPr="009D5A13">
        <w:t xml:space="preserve"> Act III from Romeo and Juliet</w:t>
      </w:r>
      <w:r w:rsidR="00D34337" w:rsidRPr="009D5A13">
        <w:t xml:space="preserve"> and then </w:t>
      </w:r>
      <w:r w:rsidR="00D34337" w:rsidRPr="009D5A13">
        <w:rPr>
          <w:b/>
        </w:rPr>
        <w:t>reflect</w:t>
      </w:r>
      <w:r w:rsidR="00180C2A" w:rsidRPr="009D5A13">
        <w:t xml:space="preserve"> (Criterion A &amp; B)</w:t>
      </w:r>
      <w:r w:rsidR="00D34337" w:rsidRPr="009D5A13">
        <w:t xml:space="preserve"> on the experience</w:t>
      </w:r>
      <w:r w:rsidRPr="009D5A13">
        <w:t xml:space="preserve">. </w:t>
      </w:r>
    </w:p>
    <w:p w14:paraId="7B474DCA" w14:textId="77777777" w:rsidR="00886F90" w:rsidRPr="009D5A13" w:rsidRDefault="00886F90" w:rsidP="00886F90">
      <w:pPr>
        <w:pStyle w:val="NoSpacing"/>
      </w:pPr>
    </w:p>
    <w:p w14:paraId="7980463A" w14:textId="375C7752" w:rsidR="00886F90" w:rsidRPr="009D5A13" w:rsidRDefault="00886F90" w:rsidP="00886F90">
      <w:pPr>
        <w:pStyle w:val="NoSpacing"/>
      </w:pPr>
      <w:r w:rsidRPr="009D5A13">
        <w:t xml:space="preserve">You will complete the following tasks </w:t>
      </w:r>
      <w:r w:rsidR="00767EB8" w:rsidRPr="009D5A13">
        <w:t>for your</w:t>
      </w:r>
      <w:r w:rsidR="00F70717" w:rsidRPr="009D5A13">
        <w:t xml:space="preserve"> scene</w:t>
      </w:r>
      <w:r w:rsidR="00767EB8" w:rsidRPr="009D5A13">
        <w:t>(s)</w:t>
      </w:r>
      <w:r w:rsidR="00F70717" w:rsidRPr="009D5A13">
        <w:t xml:space="preserve"> </w:t>
      </w:r>
      <w:r w:rsidRPr="009D5A13">
        <w:t>(</w:t>
      </w:r>
      <w:r w:rsidR="00F70717" w:rsidRPr="009D5A13">
        <w:t xml:space="preserve">via Shared </w:t>
      </w:r>
      <w:r w:rsidRPr="009D5A13">
        <w:t>Google Doc</w:t>
      </w:r>
      <w:r w:rsidR="00F70717" w:rsidRPr="009D5A13">
        <w:t xml:space="preserve"> with class</w:t>
      </w:r>
      <w:r w:rsidRPr="009D5A13">
        <w:t>):</w:t>
      </w:r>
    </w:p>
    <w:p w14:paraId="4913050C" w14:textId="77777777" w:rsidR="00886F90" w:rsidRPr="009D5A13" w:rsidRDefault="00886F90" w:rsidP="00886F90">
      <w:pPr>
        <w:pStyle w:val="NoSpacing"/>
        <w:numPr>
          <w:ilvl w:val="0"/>
          <w:numId w:val="2"/>
        </w:numPr>
      </w:pPr>
      <w:r w:rsidRPr="009D5A13">
        <w:rPr>
          <w:b/>
        </w:rPr>
        <w:t>A final edited script for your scene(s)</w:t>
      </w:r>
      <w:r w:rsidRPr="009D5A13">
        <w:t xml:space="preserve"> that can be shared with your classmates. (Editing must be done with care so the message is not altered or diminished.) </w:t>
      </w:r>
    </w:p>
    <w:p w14:paraId="79B57F70" w14:textId="77777777" w:rsidR="00886F90" w:rsidRPr="009D5A13" w:rsidRDefault="00886F90" w:rsidP="00886F90">
      <w:pPr>
        <w:pStyle w:val="NoSpacing"/>
        <w:numPr>
          <w:ilvl w:val="0"/>
          <w:numId w:val="2"/>
        </w:numPr>
      </w:pPr>
      <w:r w:rsidRPr="009D5A13">
        <w:t xml:space="preserve">An </w:t>
      </w:r>
      <w:r w:rsidRPr="009D5A13">
        <w:rPr>
          <w:b/>
        </w:rPr>
        <w:t>annotated script</w:t>
      </w:r>
      <w:r w:rsidRPr="009D5A13">
        <w:t xml:space="preserve"> of your scene(s). (See below for details.)</w:t>
      </w:r>
    </w:p>
    <w:p w14:paraId="42E6E2F9" w14:textId="77777777" w:rsidR="00886F90" w:rsidRPr="009D5A13" w:rsidRDefault="00886F90" w:rsidP="00886F90">
      <w:pPr>
        <w:pStyle w:val="NoSpacing"/>
      </w:pPr>
    </w:p>
    <w:p w14:paraId="2E9E4AE4" w14:textId="77777777" w:rsidR="00886F90" w:rsidRPr="009D5A13" w:rsidRDefault="00886F90" w:rsidP="00886F90">
      <w:pPr>
        <w:pStyle w:val="NoSpacing"/>
        <w:rPr>
          <w:b/>
        </w:rPr>
      </w:pPr>
      <w:r w:rsidRPr="009D5A13">
        <w:rPr>
          <w:b/>
        </w:rPr>
        <w:t>Annotated Script Elements (Extensive Personal Stage Directions)</w:t>
      </w:r>
    </w:p>
    <w:p w14:paraId="09ABDDE7" w14:textId="77777777" w:rsidR="00886F90" w:rsidRPr="009D5A13" w:rsidRDefault="00886F90" w:rsidP="00886F90">
      <w:pPr>
        <w:pStyle w:val="NoSpacing"/>
      </w:pPr>
      <w:r w:rsidRPr="009D5A13">
        <w:rPr>
          <w:u w:val="single"/>
        </w:rPr>
        <w:t>Directions</w:t>
      </w:r>
      <w:r w:rsidRPr="009D5A13">
        <w:t>:</w:t>
      </w:r>
    </w:p>
    <w:p w14:paraId="216CAEED" w14:textId="77777777" w:rsidR="00886F90" w:rsidRPr="009D5A13" w:rsidRDefault="00886F90" w:rsidP="00886F90">
      <w:pPr>
        <w:pStyle w:val="NoSpacing"/>
        <w:numPr>
          <w:ilvl w:val="0"/>
          <w:numId w:val="3"/>
        </w:numPr>
      </w:pPr>
      <w:r w:rsidRPr="009D5A13">
        <w:rPr>
          <w:b/>
        </w:rPr>
        <w:t xml:space="preserve">Annotate </w:t>
      </w:r>
      <w:r w:rsidRPr="009D5A13">
        <w:t xml:space="preserve">the final script of your scene(s) from Google Docs either digitally or by hand. Once complete, if handwritten, print, annotate and then, </w:t>
      </w:r>
      <w:r w:rsidRPr="009D5A13">
        <w:rPr>
          <w:b/>
        </w:rPr>
        <w:t>scan your script and email</w:t>
      </w:r>
      <w:r w:rsidRPr="009D5A13">
        <w:t xml:space="preserve"> to Ms. Nelson (</w:t>
      </w:r>
      <w:hyperlink r:id="rId5" w:history="1">
        <w:r w:rsidRPr="009D5A13">
          <w:rPr>
            <w:rStyle w:val="Hyperlink"/>
          </w:rPr>
          <w:t>jnelson@isb.rs</w:t>
        </w:r>
      </w:hyperlink>
      <w:r w:rsidRPr="009D5A13">
        <w:t>). If digital, share with Ms. Nelson separately in a Google Doc.</w:t>
      </w:r>
    </w:p>
    <w:p w14:paraId="617F82ED" w14:textId="77777777" w:rsidR="00886F90" w:rsidRPr="009D5A13" w:rsidRDefault="00886F90" w:rsidP="00886F90">
      <w:pPr>
        <w:pStyle w:val="NoSpacing"/>
        <w:numPr>
          <w:ilvl w:val="0"/>
          <w:numId w:val="3"/>
        </w:numPr>
      </w:pPr>
      <w:r w:rsidRPr="009D5A13">
        <w:rPr>
          <w:b/>
        </w:rPr>
        <w:t>Acting</w:t>
      </w:r>
      <w:r w:rsidRPr="009D5A13">
        <w:t>: Add additional stage directions by writing in the actions your character will perform when speaking or when others are speaking. (Consider: emotions, motivations, gestures, movements, facial expressions, volume, pacing of speech)</w:t>
      </w:r>
    </w:p>
    <w:p w14:paraId="73CEAD37" w14:textId="77777777" w:rsidR="00886F90" w:rsidRPr="009D5A13" w:rsidRDefault="00886F90" w:rsidP="00886F90">
      <w:pPr>
        <w:pStyle w:val="NoSpacing"/>
        <w:numPr>
          <w:ilvl w:val="0"/>
          <w:numId w:val="3"/>
        </w:numPr>
      </w:pPr>
      <w:r w:rsidRPr="009D5A13">
        <w:rPr>
          <w:b/>
        </w:rPr>
        <w:t>Blocking</w:t>
      </w:r>
      <w:r w:rsidRPr="009D5A13">
        <w:t>: Make notes about where your character will move on stage in relation to other actors and props. (Movement across stage, pace of movement, use of space, etc.)</w:t>
      </w:r>
    </w:p>
    <w:p w14:paraId="5AD7FF21" w14:textId="77777777" w:rsidR="00886F90" w:rsidRPr="009D5A13" w:rsidRDefault="00886F90" w:rsidP="00886F90">
      <w:pPr>
        <w:pStyle w:val="NoSpacing"/>
        <w:numPr>
          <w:ilvl w:val="0"/>
          <w:numId w:val="3"/>
        </w:numPr>
      </w:pPr>
      <w:r w:rsidRPr="009D5A13">
        <w:rPr>
          <w:b/>
        </w:rPr>
        <w:t>Theme</w:t>
      </w:r>
      <w:r w:rsidRPr="009D5A13">
        <w:t>: Select one or two themes that your choices in acting and blocking demonstrate. Highlight key sections of your theme on your script and briefly explain how your acting and blocking illustrate your chosen theme.</w:t>
      </w:r>
    </w:p>
    <w:p w14:paraId="2B638169" w14:textId="77777777" w:rsidR="00886F90" w:rsidRPr="009D5A13" w:rsidRDefault="00886F90" w:rsidP="00886F90">
      <w:pPr>
        <w:pStyle w:val="NoSpacing"/>
      </w:pPr>
    </w:p>
    <w:p w14:paraId="23686C9E" w14:textId="77777777" w:rsidR="00886F90" w:rsidRPr="009D5A13" w:rsidRDefault="00886F90" w:rsidP="00886F90">
      <w:pPr>
        <w:pStyle w:val="NoSpacing"/>
        <w:rPr>
          <w:b/>
        </w:rPr>
      </w:pPr>
      <w:r w:rsidRPr="009D5A13">
        <w:rPr>
          <w:b/>
        </w:rPr>
        <w:t>Act III Reflection</w:t>
      </w:r>
    </w:p>
    <w:p w14:paraId="781BAA35" w14:textId="4BC68166" w:rsidR="00886F90" w:rsidRPr="009D5A13" w:rsidRDefault="00886F90" w:rsidP="00886F90">
      <w:pPr>
        <w:pStyle w:val="NoSpacing"/>
      </w:pPr>
      <w:r w:rsidRPr="009D5A13">
        <w:t>After your amazing performance of Act Three, you will have personal experience of the entire acting process: auditioning, pr</w:t>
      </w:r>
      <w:r w:rsidR="00F70717" w:rsidRPr="009D5A13">
        <w:t>eparation for a role, rehearsal</w:t>
      </w:r>
      <w:r w:rsidRPr="009D5A13">
        <w:t xml:space="preserve"> </w:t>
      </w:r>
      <w:r w:rsidR="00F70717" w:rsidRPr="009D5A13">
        <w:t xml:space="preserve">&amp; </w:t>
      </w:r>
      <w:r w:rsidR="009D5A13" w:rsidRPr="009D5A13">
        <w:t>the final performance. Use these experiences to answer the following prompts.</w:t>
      </w:r>
    </w:p>
    <w:p w14:paraId="585DB807" w14:textId="77777777" w:rsidR="00886F90" w:rsidRPr="009D5A13" w:rsidRDefault="00886F90" w:rsidP="00886F90">
      <w:pPr>
        <w:pStyle w:val="NoSpacing"/>
      </w:pPr>
    </w:p>
    <w:p w14:paraId="74469E01" w14:textId="77777777" w:rsidR="009D5A13" w:rsidRDefault="00886F90" w:rsidP="009D5A13">
      <w:pPr>
        <w:pStyle w:val="NormalWeb"/>
        <w:spacing w:before="0" w:beforeAutospacing="0" w:after="0" w:afterAutospacing="0"/>
        <w:rPr>
          <w:rFonts w:asciiTheme="minorHAnsi" w:hAnsiTheme="minorHAnsi" w:cs="Arial"/>
          <w:color w:val="222222"/>
          <w:sz w:val="22"/>
          <w:szCs w:val="22"/>
          <w:shd w:val="clear" w:color="auto" w:fill="FFFFFF"/>
        </w:rPr>
      </w:pPr>
      <w:r w:rsidRPr="009D5A13">
        <w:rPr>
          <w:rFonts w:asciiTheme="minorHAnsi" w:hAnsiTheme="minorHAnsi"/>
          <w:sz w:val="22"/>
          <w:szCs w:val="22"/>
          <w:u w:val="single"/>
        </w:rPr>
        <w:t>Directions</w:t>
      </w:r>
      <w:r w:rsidRPr="009D5A13">
        <w:rPr>
          <w:rFonts w:asciiTheme="minorHAnsi" w:hAnsiTheme="minorHAnsi"/>
          <w:sz w:val="22"/>
          <w:szCs w:val="22"/>
        </w:rPr>
        <w:t xml:space="preserve">: </w:t>
      </w:r>
      <w:r w:rsidR="009D5A13" w:rsidRPr="009D5A13">
        <w:rPr>
          <w:rFonts w:asciiTheme="minorHAnsi" w:hAnsiTheme="minorHAnsi" w:cs="Arial"/>
          <w:color w:val="222222"/>
          <w:sz w:val="22"/>
          <w:szCs w:val="22"/>
          <w:shd w:val="clear" w:color="auto" w:fill="FFFFFF"/>
        </w:rPr>
        <w:t xml:space="preserve">Answer both parts of the prompt using evidence/examples. You decide the text type that you will use to thoughtfully and thoroughly respond. </w:t>
      </w:r>
    </w:p>
    <w:p w14:paraId="302FF036" w14:textId="77777777" w:rsidR="009D5A13" w:rsidRDefault="009D5A13" w:rsidP="009D5A13">
      <w:pPr>
        <w:pStyle w:val="NormalWeb"/>
        <w:spacing w:before="0" w:beforeAutospacing="0" w:after="0" w:afterAutospacing="0"/>
        <w:rPr>
          <w:rFonts w:asciiTheme="minorHAnsi" w:hAnsiTheme="minorHAnsi" w:cs="Arial"/>
          <w:color w:val="222222"/>
          <w:sz w:val="22"/>
          <w:szCs w:val="22"/>
          <w:shd w:val="clear" w:color="auto" w:fill="FFFFFF"/>
        </w:rPr>
      </w:pPr>
    </w:p>
    <w:p w14:paraId="3A1F0DC0" w14:textId="77777777" w:rsidR="009D5A13" w:rsidRDefault="009D5A13" w:rsidP="009D5A13">
      <w:pPr>
        <w:pStyle w:val="NormalWeb"/>
        <w:spacing w:before="0" w:beforeAutospacing="0" w:after="0" w:afterAutospacing="0"/>
        <w:rPr>
          <w:rFonts w:asciiTheme="minorHAnsi" w:hAnsiTheme="minorHAnsi" w:cs="Arial"/>
          <w:color w:val="222222"/>
          <w:sz w:val="22"/>
          <w:szCs w:val="22"/>
          <w:shd w:val="clear" w:color="auto" w:fill="FFFFFF"/>
        </w:rPr>
      </w:pPr>
      <w:r w:rsidRPr="009D5A13">
        <w:rPr>
          <w:rFonts w:asciiTheme="minorHAnsi" w:hAnsiTheme="minorHAnsi" w:cs="Arial"/>
          <w:color w:val="222222"/>
          <w:sz w:val="22"/>
          <w:szCs w:val="22"/>
          <w:shd w:val="clear" w:color="auto" w:fill="FFFFFF"/>
        </w:rPr>
        <w:t xml:space="preserve">A complete response would be roughly (500-1,000 words depending on your text type). </w:t>
      </w:r>
    </w:p>
    <w:p w14:paraId="68ED697E" w14:textId="77777777" w:rsidR="009D5A13" w:rsidRDefault="009D5A13" w:rsidP="009D5A13">
      <w:pPr>
        <w:pStyle w:val="NormalWeb"/>
        <w:spacing w:before="0" w:beforeAutospacing="0" w:after="0" w:afterAutospacing="0"/>
        <w:rPr>
          <w:rFonts w:asciiTheme="minorHAnsi" w:hAnsiTheme="minorHAnsi" w:cs="Arial"/>
          <w:color w:val="222222"/>
          <w:sz w:val="22"/>
          <w:szCs w:val="22"/>
          <w:shd w:val="clear" w:color="auto" w:fill="FFFFFF"/>
        </w:rPr>
      </w:pPr>
      <w:bookmarkStart w:id="0" w:name="_GoBack"/>
      <w:bookmarkEnd w:id="0"/>
    </w:p>
    <w:p w14:paraId="76F4E58E" w14:textId="77777777" w:rsidR="009D5A13" w:rsidRDefault="009D5A13" w:rsidP="009D5A13">
      <w:pPr>
        <w:pStyle w:val="NormalWeb"/>
        <w:spacing w:before="0" w:beforeAutospacing="0" w:after="0" w:afterAutospacing="0"/>
        <w:rPr>
          <w:rFonts w:asciiTheme="minorHAnsi" w:hAnsiTheme="minorHAnsi" w:cs="Arial"/>
          <w:color w:val="222222"/>
          <w:sz w:val="22"/>
          <w:szCs w:val="22"/>
          <w:shd w:val="clear" w:color="auto" w:fill="FFFFFF"/>
        </w:rPr>
      </w:pPr>
      <w:r w:rsidRPr="009D5A13">
        <w:rPr>
          <w:rFonts w:asciiTheme="minorHAnsi" w:hAnsiTheme="minorHAnsi" w:cs="Arial"/>
          <w:color w:val="222222"/>
          <w:sz w:val="22"/>
          <w:szCs w:val="22"/>
          <w:shd w:val="clear" w:color="auto" w:fill="FFFFFF"/>
        </w:rPr>
        <w:t xml:space="preserve">Text Types (created for this assessment) could be one of the following: advertisement, blog/journal entry, interview, letter, speech, poetry, song, etc. </w:t>
      </w:r>
    </w:p>
    <w:p w14:paraId="1A371DEE" w14:textId="77777777" w:rsidR="009D5A13" w:rsidRDefault="009D5A13" w:rsidP="009D5A13">
      <w:pPr>
        <w:pStyle w:val="NormalWeb"/>
        <w:spacing w:before="0" w:beforeAutospacing="0" w:after="0" w:afterAutospacing="0"/>
        <w:rPr>
          <w:rFonts w:asciiTheme="minorHAnsi" w:hAnsiTheme="minorHAnsi" w:cs="Arial"/>
          <w:color w:val="222222"/>
          <w:sz w:val="22"/>
          <w:szCs w:val="22"/>
          <w:shd w:val="clear" w:color="auto" w:fill="FFFFFF"/>
        </w:rPr>
      </w:pPr>
    </w:p>
    <w:p w14:paraId="1C25F8A2" w14:textId="2C17702C" w:rsidR="009D5A13" w:rsidRPr="009D5A13" w:rsidRDefault="009D5A13" w:rsidP="009D5A13">
      <w:pPr>
        <w:pStyle w:val="NormalWeb"/>
        <w:spacing w:before="0" w:beforeAutospacing="0" w:after="0" w:afterAutospacing="0"/>
        <w:rPr>
          <w:rFonts w:asciiTheme="minorHAnsi" w:hAnsiTheme="minorHAnsi"/>
          <w:sz w:val="22"/>
          <w:szCs w:val="22"/>
        </w:rPr>
      </w:pPr>
      <w:r w:rsidRPr="009D5A13">
        <w:rPr>
          <w:rFonts w:asciiTheme="minorHAnsi" w:hAnsiTheme="minorHAnsi" w:cs="Arial"/>
          <w:color w:val="222222"/>
          <w:sz w:val="22"/>
          <w:szCs w:val="22"/>
          <w:shd w:val="clear" w:color="auto" w:fill="FFFFFF"/>
        </w:rPr>
        <w:t>Be sure to follow the conventions (characteristics) of your chosen text type.</w:t>
      </w:r>
    </w:p>
    <w:p w14:paraId="4F83F40C" w14:textId="77777777" w:rsidR="009D5A13" w:rsidRDefault="009D5A13" w:rsidP="009D5A13">
      <w:pPr>
        <w:rPr>
          <w:rFonts w:eastAsia="Times New Roman" w:cs="Times New Roman"/>
          <w:sz w:val="22"/>
          <w:szCs w:val="22"/>
        </w:rPr>
      </w:pPr>
    </w:p>
    <w:p w14:paraId="211B54B4" w14:textId="77777777" w:rsidR="009D5A13" w:rsidRPr="009D5A13" w:rsidRDefault="009D5A13" w:rsidP="009D5A13">
      <w:pPr>
        <w:rPr>
          <w:rFonts w:cs="Times New Roman"/>
          <w:sz w:val="22"/>
          <w:szCs w:val="22"/>
        </w:rPr>
      </w:pPr>
      <w:r w:rsidRPr="009D5A13">
        <w:rPr>
          <w:rFonts w:cs="Arial"/>
          <w:color w:val="222222"/>
          <w:sz w:val="22"/>
          <w:szCs w:val="22"/>
          <w:shd w:val="clear" w:color="auto" w:fill="FFFFFF"/>
        </w:rPr>
        <w:t xml:space="preserve">NOTE: Stay on your topic and be sure to answer both prompts! </w:t>
      </w:r>
    </w:p>
    <w:p w14:paraId="43CFB530" w14:textId="77777777" w:rsidR="009D5A13" w:rsidRPr="009D5A13" w:rsidRDefault="009D5A13" w:rsidP="009D5A13">
      <w:pPr>
        <w:rPr>
          <w:rFonts w:eastAsia="Times New Roman" w:cs="Times New Roman"/>
          <w:sz w:val="22"/>
          <w:szCs w:val="22"/>
        </w:rPr>
      </w:pPr>
    </w:p>
    <w:p w14:paraId="1266D3D9" w14:textId="77777777" w:rsidR="009D5A13" w:rsidRPr="009D5A13" w:rsidRDefault="009D5A13" w:rsidP="009D5A13">
      <w:pPr>
        <w:rPr>
          <w:rFonts w:cs="Times New Roman"/>
          <w:sz w:val="22"/>
          <w:szCs w:val="22"/>
        </w:rPr>
      </w:pPr>
      <w:r w:rsidRPr="009D5A13">
        <w:rPr>
          <w:rFonts w:cs="Arial"/>
          <w:b/>
          <w:bCs/>
          <w:color w:val="222222"/>
          <w:sz w:val="22"/>
          <w:szCs w:val="22"/>
          <w:shd w:val="clear" w:color="auto" w:fill="FFFFFF"/>
        </w:rPr>
        <w:t xml:space="preserve">Prompt: </w:t>
      </w:r>
    </w:p>
    <w:p w14:paraId="0DD9E468" w14:textId="77777777" w:rsidR="009D5A13" w:rsidRPr="009D5A13" w:rsidRDefault="009D5A13" w:rsidP="009D5A13">
      <w:pPr>
        <w:numPr>
          <w:ilvl w:val="0"/>
          <w:numId w:val="5"/>
        </w:numPr>
        <w:shd w:val="clear" w:color="auto" w:fill="FFFFFF"/>
        <w:textAlignment w:val="baseline"/>
        <w:rPr>
          <w:rFonts w:cs="Arial"/>
          <w:b/>
          <w:bCs/>
          <w:color w:val="FF0000"/>
          <w:sz w:val="22"/>
          <w:szCs w:val="22"/>
        </w:rPr>
      </w:pPr>
      <w:r w:rsidRPr="009D5A13">
        <w:rPr>
          <w:rFonts w:cs="Arial"/>
          <w:color w:val="FF0000"/>
          <w:sz w:val="22"/>
          <w:szCs w:val="22"/>
          <w:shd w:val="clear" w:color="auto" w:fill="FFFFFF"/>
        </w:rPr>
        <w:t>First, Justify* the inclusion of the performance in our curriculum.</w:t>
      </w:r>
      <w:r w:rsidRPr="009D5A13">
        <w:rPr>
          <w:rFonts w:cs="Arial"/>
          <w:b/>
          <w:bCs/>
          <w:color w:val="FF0000"/>
          <w:sz w:val="22"/>
          <w:szCs w:val="22"/>
          <w:shd w:val="clear" w:color="auto" w:fill="FFFFFF"/>
        </w:rPr>
        <w:t xml:space="preserve"> </w:t>
      </w:r>
      <w:r w:rsidRPr="009D5A13">
        <w:rPr>
          <w:rFonts w:cs="Arial"/>
          <w:b/>
          <w:bCs/>
          <w:color w:val="000000"/>
          <w:sz w:val="22"/>
          <w:szCs w:val="22"/>
          <w:shd w:val="clear" w:color="auto" w:fill="FFFFFF"/>
        </w:rPr>
        <w:t>(</w:t>
      </w:r>
      <w:r w:rsidRPr="009D5A13">
        <w:rPr>
          <w:rFonts w:cs="Arial"/>
          <w:b/>
          <w:bCs/>
          <w:color w:val="222222"/>
          <w:sz w:val="22"/>
          <w:szCs w:val="22"/>
          <w:shd w:val="clear" w:color="auto" w:fill="FFFFFF"/>
        </w:rPr>
        <w:t>*</w:t>
      </w:r>
      <w:r w:rsidRPr="009D5A13">
        <w:rPr>
          <w:rFonts w:cs="Arial"/>
          <w:color w:val="222222"/>
          <w:sz w:val="22"/>
          <w:szCs w:val="22"/>
          <w:shd w:val="clear" w:color="auto" w:fill="FFFFFF"/>
        </w:rPr>
        <w:t>Justify: Give valid reasons or evidence to support an answer or conclusion.)</w:t>
      </w:r>
    </w:p>
    <w:p w14:paraId="7B1C2293" w14:textId="7936F0C9" w:rsidR="009D5A13" w:rsidRPr="009D5A13" w:rsidRDefault="009D5A13" w:rsidP="009D5A13">
      <w:pPr>
        <w:numPr>
          <w:ilvl w:val="0"/>
          <w:numId w:val="5"/>
        </w:numPr>
        <w:shd w:val="clear" w:color="auto" w:fill="FFFFFF"/>
        <w:textAlignment w:val="baseline"/>
        <w:rPr>
          <w:rFonts w:cs="Arial"/>
          <w:b/>
          <w:bCs/>
          <w:color w:val="0000FF"/>
          <w:sz w:val="22"/>
          <w:szCs w:val="22"/>
        </w:rPr>
      </w:pPr>
      <w:r w:rsidRPr="009D5A13">
        <w:rPr>
          <w:rFonts w:cs="Arial"/>
          <w:b/>
          <w:bCs/>
          <w:color w:val="0000FF"/>
          <w:sz w:val="22"/>
          <w:szCs w:val="22"/>
          <w:shd w:val="clear" w:color="auto" w:fill="FFFFFF"/>
        </w:rPr>
        <w:t xml:space="preserve">Then, explain how the performance process helped you understand Shakespeare’s play. </w:t>
      </w:r>
      <w:r w:rsidR="00267AE0">
        <w:rPr>
          <w:rFonts w:cs="Arial"/>
          <w:color w:val="000000"/>
          <w:sz w:val="22"/>
          <w:szCs w:val="22"/>
          <w:shd w:val="clear" w:color="auto" w:fill="FFFFFF"/>
        </w:rPr>
        <w:t>(Play components to include</w:t>
      </w:r>
      <w:r w:rsidRPr="009D5A13">
        <w:rPr>
          <w:rFonts w:cs="Arial"/>
          <w:color w:val="000000"/>
          <w:sz w:val="22"/>
          <w:szCs w:val="22"/>
          <w:shd w:val="clear" w:color="auto" w:fill="FFFFFF"/>
        </w:rPr>
        <w:t>: narrative (plot), characters, themes, staging and language)</w:t>
      </w:r>
    </w:p>
    <w:p w14:paraId="391FF996" w14:textId="0463ADD9" w:rsidR="00886F90" w:rsidRPr="009D5A13" w:rsidRDefault="00886F90" w:rsidP="009D5A13">
      <w:pPr>
        <w:pStyle w:val="NoSpacing"/>
      </w:pPr>
    </w:p>
    <w:p w14:paraId="1AB6CAAF" w14:textId="77777777" w:rsidR="00657645" w:rsidRPr="009D5A13" w:rsidRDefault="00657645">
      <w:pPr>
        <w:rPr>
          <w:sz w:val="22"/>
          <w:szCs w:val="22"/>
        </w:rPr>
      </w:pPr>
    </w:p>
    <w:sectPr w:rsidR="00657645" w:rsidRPr="009D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A025B"/>
    <w:multiLevelType w:val="hybridMultilevel"/>
    <w:tmpl w:val="2542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E02BE"/>
    <w:multiLevelType w:val="hybridMultilevel"/>
    <w:tmpl w:val="C2E8E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165F5"/>
    <w:multiLevelType w:val="hybridMultilevel"/>
    <w:tmpl w:val="6D9C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17705"/>
    <w:multiLevelType w:val="hybridMultilevel"/>
    <w:tmpl w:val="4AE0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111B6"/>
    <w:multiLevelType w:val="multilevel"/>
    <w:tmpl w:val="6964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90"/>
    <w:rsid w:val="000E5327"/>
    <w:rsid w:val="00180C2A"/>
    <w:rsid w:val="00267AE0"/>
    <w:rsid w:val="00352253"/>
    <w:rsid w:val="00483E61"/>
    <w:rsid w:val="00657645"/>
    <w:rsid w:val="00767EB8"/>
    <w:rsid w:val="00886F90"/>
    <w:rsid w:val="009D5A13"/>
    <w:rsid w:val="00A70901"/>
    <w:rsid w:val="00BB461F"/>
    <w:rsid w:val="00D34337"/>
    <w:rsid w:val="00F7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330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F90"/>
    <w:rPr>
      <w:sz w:val="22"/>
      <w:szCs w:val="22"/>
    </w:rPr>
  </w:style>
  <w:style w:type="character" w:styleId="Hyperlink">
    <w:name w:val="Hyperlink"/>
    <w:basedOn w:val="DefaultParagraphFont"/>
    <w:uiPriority w:val="99"/>
    <w:unhideWhenUsed/>
    <w:rsid w:val="00886F90"/>
    <w:rPr>
      <w:color w:val="0563C1" w:themeColor="hyperlink"/>
      <w:u w:val="single"/>
    </w:rPr>
  </w:style>
  <w:style w:type="paragraph" w:styleId="NormalWeb">
    <w:name w:val="Normal (Web)"/>
    <w:basedOn w:val="Normal"/>
    <w:uiPriority w:val="99"/>
    <w:semiHidden/>
    <w:unhideWhenUsed/>
    <w:rsid w:val="009D5A1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24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nelson@isb.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3814</Characters>
  <Application>Microsoft Macintosh Word</Application>
  <DocSecurity>0</DocSecurity>
  <Lines>31</Lines>
  <Paragraphs>8</Paragraphs>
  <ScaleCrop>false</ScaleCrop>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2016-03-22T08:21:00Z</dcterms:created>
  <dcterms:modified xsi:type="dcterms:W3CDTF">2016-03-22T08:27:00Z</dcterms:modified>
</cp:coreProperties>
</file>